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84" w:rsidRDefault="0085633C" w:rsidP="009F0E99">
      <w:pPr>
        <w:jc w:val="center"/>
        <w:rPr>
          <w:b/>
          <w:color w:val="E36C0A" w:themeColor="accent6" w:themeShade="BF"/>
          <w:sz w:val="52"/>
          <w:szCs w:val="32"/>
          <w:lang w:val="en-US"/>
        </w:rPr>
      </w:pPr>
      <w:r w:rsidRPr="00173EA0">
        <w:rPr>
          <w:noProof/>
          <w:sz w:val="32"/>
          <w:szCs w:val="32"/>
          <w:lang w:eastAsia="en-AU"/>
        </w:rPr>
        <w:drawing>
          <wp:inline distT="0" distB="0" distL="0" distR="0" wp14:anchorId="51954561" wp14:editId="66937174">
            <wp:extent cx="3114675" cy="84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BCT 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5DF" w:rsidRPr="00173EA0" w:rsidRDefault="00FD25DF" w:rsidP="009F0E99">
      <w:pPr>
        <w:jc w:val="center"/>
        <w:rPr>
          <w:b/>
          <w:color w:val="E36C0A" w:themeColor="accent6" w:themeShade="BF"/>
          <w:sz w:val="32"/>
          <w:szCs w:val="32"/>
          <w:lang w:val="en-US"/>
        </w:rPr>
      </w:pPr>
      <w:r w:rsidRPr="00173EA0">
        <w:rPr>
          <w:b/>
          <w:color w:val="E36C0A" w:themeColor="accent6" w:themeShade="BF"/>
          <w:sz w:val="52"/>
          <w:szCs w:val="32"/>
          <w:lang w:val="en-US"/>
        </w:rPr>
        <w:t>Client Rights</w:t>
      </w:r>
    </w:p>
    <w:p w:rsidR="00C07BB5" w:rsidRPr="00173EA0" w:rsidRDefault="00C07BB5" w:rsidP="00BA7B3A">
      <w:pPr>
        <w:spacing w:after="120"/>
        <w:rPr>
          <w:b/>
          <w:sz w:val="32"/>
          <w:szCs w:val="32"/>
          <w:lang w:val="en-US"/>
        </w:rPr>
      </w:pPr>
      <w:r w:rsidRPr="00173EA0">
        <w:rPr>
          <w:b/>
          <w:sz w:val="32"/>
          <w:szCs w:val="32"/>
          <w:lang w:val="en-US"/>
        </w:rPr>
        <w:t xml:space="preserve">As a client of Tweed </w:t>
      </w:r>
      <w:r w:rsidR="00E71840" w:rsidRPr="00173EA0">
        <w:rPr>
          <w:b/>
          <w:sz w:val="32"/>
          <w:szCs w:val="32"/>
          <w:lang w:val="en-US"/>
        </w:rPr>
        <w:t>Byron</w:t>
      </w:r>
      <w:r w:rsidRPr="00173EA0">
        <w:rPr>
          <w:b/>
          <w:sz w:val="32"/>
          <w:szCs w:val="32"/>
          <w:lang w:val="en-US"/>
        </w:rPr>
        <w:t xml:space="preserve"> and Ballina Community Transport you </w:t>
      </w:r>
      <w:r w:rsidR="00DA1951" w:rsidRPr="00173EA0">
        <w:rPr>
          <w:b/>
          <w:sz w:val="32"/>
          <w:szCs w:val="32"/>
          <w:lang w:val="en-US"/>
        </w:rPr>
        <w:t xml:space="preserve">have </w:t>
      </w:r>
      <w:proofErr w:type="gramStart"/>
      <w:r w:rsidR="00DA1951" w:rsidRPr="00173EA0">
        <w:rPr>
          <w:b/>
          <w:sz w:val="32"/>
          <w:szCs w:val="32"/>
          <w:lang w:val="en-US"/>
        </w:rPr>
        <w:t>a number of</w:t>
      </w:r>
      <w:proofErr w:type="gramEnd"/>
      <w:r w:rsidR="00DA1951" w:rsidRPr="00173EA0">
        <w:rPr>
          <w:b/>
          <w:sz w:val="32"/>
          <w:szCs w:val="32"/>
          <w:lang w:val="en-US"/>
        </w:rPr>
        <w:t xml:space="preserve"> rights.  You have the right to:</w:t>
      </w:r>
    </w:p>
    <w:p w:rsidR="00C356C2" w:rsidRPr="00E90384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90384">
        <w:rPr>
          <w:sz w:val="30"/>
          <w:szCs w:val="30"/>
          <w:lang w:val="en-US"/>
        </w:rPr>
        <w:t>A</w:t>
      </w:r>
      <w:r w:rsidR="00C356C2" w:rsidRPr="00E90384">
        <w:rPr>
          <w:sz w:val="30"/>
          <w:szCs w:val="30"/>
          <w:lang w:val="en-US"/>
        </w:rPr>
        <w:t>ccess a service of consistently high quality</w:t>
      </w:r>
      <w:r w:rsidR="00BA7B3A">
        <w:rPr>
          <w:sz w:val="30"/>
          <w:szCs w:val="30"/>
          <w:lang w:val="en-US"/>
        </w:rPr>
        <w:t>;</w:t>
      </w:r>
    </w:p>
    <w:p w:rsidR="009119C7" w:rsidRPr="00E90384" w:rsidRDefault="009119C7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90384">
        <w:rPr>
          <w:sz w:val="30"/>
          <w:szCs w:val="30"/>
          <w:lang w:val="en-US"/>
        </w:rPr>
        <w:t>Access a service which is safe and free of discrimination, abuse and neglect</w:t>
      </w:r>
      <w:r w:rsidR="00BA7B3A">
        <w:rPr>
          <w:sz w:val="30"/>
          <w:szCs w:val="30"/>
          <w:lang w:val="en-US"/>
        </w:rPr>
        <w:t>;</w:t>
      </w:r>
    </w:p>
    <w:p w:rsidR="00710E97" w:rsidRPr="00E90384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90384">
        <w:rPr>
          <w:sz w:val="30"/>
          <w:szCs w:val="30"/>
          <w:lang w:val="en-US"/>
        </w:rPr>
        <w:t>H</w:t>
      </w:r>
      <w:r w:rsidR="00710E97" w:rsidRPr="00E90384">
        <w:rPr>
          <w:sz w:val="30"/>
          <w:szCs w:val="30"/>
          <w:lang w:val="en-US"/>
        </w:rPr>
        <w:t>ave your independence supported and respected</w:t>
      </w:r>
      <w:r w:rsidR="00BA7B3A">
        <w:rPr>
          <w:sz w:val="30"/>
          <w:szCs w:val="30"/>
          <w:lang w:val="en-US"/>
        </w:rPr>
        <w:t>;</w:t>
      </w:r>
    </w:p>
    <w:p w:rsidR="00DA1951" w:rsidRPr="00E90384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90384">
        <w:rPr>
          <w:sz w:val="30"/>
          <w:szCs w:val="30"/>
          <w:lang w:val="en-US"/>
        </w:rPr>
        <w:t>B</w:t>
      </w:r>
      <w:r w:rsidR="007678FC" w:rsidRPr="00E90384">
        <w:rPr>
          <w:sz w:val="30"/>
          <w:szCs w:val="30"/>
          <w:lang w:val="en-US"/>
        </w:rPr>
        <w:t xml:space="preserve">e assessed individually and make choices and decisions about </w:t>
      </w:r>
      <w:r w:rsidR="00D50F5A" w:rsidRPr="00E90384">
        <w:rPr>
          <w:sz w:val="30"/>
          <w:szCs w:val="30"/>
          <w:lang w:val="en-US"/>
        </w:rPr>
        <w:t xml:space="preserve">using </w:t>
      </w:r>
      <w:r w:rsidR="007678FC" w:rsidRPr="00E90384">
        <w:rPr>
          <w:sz w:val="30"/>
          <w:szCs w:val="30"/>
          <w:lang w:val="en-US"/>
        </w:rPr>
        <w:t>the services which we provide</w:t>
      </w:r>
      <w:r w:rsidR="00C356C2" w:rsidRPr="00E90384">
        <w:rPr>
          <w:sz w:val="30"/>
          <w:szCs w:val="30"/>
          <w:lang w:val="en-US"/>
        </w:rPr>
        <w:t>,</w:t>
      </w:r>
      <w:r w:rsidR="007678FC" w:rsidRPr="00E90384">
        <w:rPr>
          <w:sz w:val="30"/>
          <w:szCs w:val="30"/>
          <w:lang w:val="en-US"/>
        </w:rPr>
        <w:t xml:space="preserve"> based on your own needs</w:t>
      </w:r>
      <w:r w:rsidR="00C01946" w:rsidRPr="00E90384">
        <w:rPr>
          <w:sz w:val="30"/>
          <w:szCs w:val="30"/>
          <w:lang w:val="en-US"/>
        </w:rPr>
        <w:t xml:space="preserve"> and</w:t>
      </w:r>
      <w:r w:rsidR="009119C7" w:rsidRPr="00E90384">
        <w:rPr>
          <w:sz w:val="30"/>
          <w:szCs w:val="30"/>
          <w:lang w:val="en-US"/>
        </w:rPr>
        <w:t xml:space="preserve"> preferences</w:t>
      </w:r>
      <w:r w:rsidR="00BA7B3A">
        <w:rPr>
          <w:sz w:val="30"/>
          <w:szCs w:val="30"/>
          <w:lang w:val="en-US"/>
        </w:rPr>
        <w:t>;</w:t>
      </w:r>
    </w:p>
    <w:p w:rsidR="007678FC" w:rsidRPr="00E90384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90384">
        <w:rPr>
          <w:sz w:val="30"/>
          <w:szCs w:val="30"/>
          <w:lang w:val="en-US"/>
        </w:rPr>
        <w:t>R</w:t>
      </w:r>
      <w:r w:rsidR="007678FC" w:rsidRPr="00E90384">
        <w:rPr>
          <w:sz w:val="30"/>
          <w:szCs w:val="30"/>
          <w:lang w:val="en-US"/>
        </w:rPr>
        <w:t>eceive information in a manner that is accessible to you</w:t>
      </w:r>
      <w:r w:rsidR="00D8742C" w:rsidRPr="00E90384">
        <w:rPr>
          <w:sz w:val="30"/>
          <w:szCs w:val="30"/>
          <w:lang w:val="en-US"/>
        </w:rPr>
        <w:t>,</w:t>
      </w:r>
      <w:r w:rsidR="007678FC" w:rsidRPr="00E90384">
        <w:rPr>
          <w:sz w:val="30"/>
          <w:szCs w:val="30"/>
          <w:lang w:val="en-US"/>
        </w:rPr>
        <w:t xml:space="preserve"> so that you can make choices about </w:t>
      </w:r>
      <w:r w:rsidR="00C356C2" w:rsidRPr="00E90384">
        <w:rPr>
          <w:sz w:val="30"/>
          <w:szCs w:val="30"/>
          <w:lang w:val="en-US"/>
        </w:rPr>
        <w:t xml:space="preserve">the </w:t>
      </w:r>
      <w:r w:rsidR="005B3947" w:rsidRPr="00E90384">
        <w:rPr>
          <w:sz w:val="30"/>
          <w:szCs w:val="30"/>
          <w:lang w:val="en-US"/>
        </w:rPr>
        <w:t xml:space="preserve">options </w:t>
      </w:r>
      <w:r w:rsidR="007678FC" w:rsidRPr="00E90384">
        <w:rPr>
          <w:sz w:val="30"/>
          <w:szCs w:val="30"/>
          <w:lang w:val="en-US"/>
        </w:rPr>
        <w:t xml:space="preserve">available.  For </w:t>
      </w:r>
      <w:proofErr w:type="gramStart"/>
      <w:r w:rsidR="007678FC" w:rsidRPr="00E90384">
        <w:rPr>
          <w:sz w:val="30"/>
          <w:szCs w:val="30"/>
          <w:lang w:val="en-US"/>
        </w:rPr>
        <w:t>example</w:t>
      </w:r>
      <w:proofErr w:type="gramEnd"/>
      <w:r w:rsidR="007678FC" w:rsidRPr="00E90384">
        <w:rPr>
          <w:sz w:val="30"/>
          <w:szCs w:val="30"/>
          <w:lang w:val="en-US"/>
        </w:rPr>
        <w:t xml:space="preserve"> if you need information in large print</w:t>
      </w:r>
      <w:r w:rsidR="009F0E99" w:rsidRPr="00E90384">
        <w:rPr>
          <w:sz w:val="30"/>
          <w:szCs w:val="30"/>
          <w:lang w:val="en-US"/>
        </w:rPr>
        <w:t xml:space="preserve">, by email, or through the National Relay </w:t>
      </w:r>
      <w:r w:rsidR="00C01946" w:rsidRPr="00E90384">
        <w:rPr>
          <w:sz w:val="30"/>
          <w:szCs w:val="30"/>
          <w:lang w:val="en-US"/>
        </w:rPr>
        <w:t>Service</w:t>
      </w:r>
      <w:r w:rsidR="009F0E99" w:rsidRPr="00E90384">
        <w:rPr>
          <w:sz w:val="30"/>
          <w:szCs w:val="30"/>
          <w:lang w:val="en-US"/>
        </w:rPr>
        <w:t xml:space="preserve"> (NRS)</w:t>
      </w:r>
      <w:r w:rsidR="00FD25DF" w:rsidRPr="00E90384">
        <w:rPr>
          <w:sz w:val="30"/>
          <w:szCs w:val="30"/>
          <w:lang w:val="en-US"/>
        </w:rPr>
        <w:t xml:space="preserve"> please let us know</w:t>
      </w:r>
      <w:r w:rsidR="00BA7B3A">
        <w:rPr>
          <w:sz w:val="30"/>
          <w:szCs w:val="30"/>
          <w:lang w:val="en-US"/>
        </w:rPr>
        <w:t>;</w:t>
      </w:r>
    </w:p>
    <w:p w:rsidR="00E90384" w:rsidRPr="00E62161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62161">
        <w:rPr>
          <w:sz w:val="30"/>
          <w:szCs w:val="30"/>
          <w:lang w:val="en-US"/>
        </w:rPr>
        <w:t>R</w:t>
      </w:r>
      <w:r w:rsidR="00C356C2" w:rsidRPr="00E62161">
        <w:rPr>
          <w:sz w:val="30"/>
          <w:szCs w:val="30"/>
          <w:lang w:val="en-US"/>
        </w:rPr>
        <w:t>espect for your cultural needs</w:t>
      </w:r>
      <w:r w:rsidR="00BA7B3A">
        <w:rPr>
          <w:sz w:val="30"/>
          <w:szCs w:val="30"/>
          <w:lang w:val="en-US"/>
        </w:rPr>
        <w:t>;</w:t>
      </w:r>
    </w:p>
    <w:p w:rsidR="00C356C2" w:rsidRPr="00E62161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62161">
        <w:rPr>
          <w:sz w:val="30"/>
          <w:szCs w:val="30"/>
          <w:lang w:val="en-US"/>
        </w:rPr>
        <w:t>R</w:t>
      </w:r>
      <w:r w:rsidR="00C356C2" w:rsidRPr="00E62161">
        <w:rPr>
          <w:sz w:val="30"/>
          <w:szCs w:val="30"/>
          <w:lang w:val="en-US"/>
        </w:rPr>
        <w:t>espect for you</w:t>
      </w:r>
      <w:r w:rsidR="008E38E9" w:rsidRPr="00E62161">
        <w:rPr>
          <w:sz w:val="30"/>
          <w:szCs w:val="30"/>
          <w:lang w:val="en-US"/>
        </w:rPr>
        <w:t>r</w:t>
      </w:r>
      <w:r w:rsidR="00C356C2" w:rsidRPr="00E62161">
        <w:rPr>
          <w:sz w:val="30"/>
          <w:szCs w:val="30"/>
          <w:lang w:val="en-US"/>
        </w:rPr>
        <w:t xml:space="preserve"> privacy and confidentiality.   Your personal records will </w:t>
      </w:r>
      <w:r w:rsidR="005B3947" w:rsidRPr="00E62161">
        <w:rPr>
          <w:sz w:val="30"/>
          <w:szCs w:val="30"/>
          <w:lang w:val="en-US"/>
        </w:rPr>
        <w:t xml:space="preserve">reflect </w:t>
      </w:r>
      <w:r w:rsidR="00C356C2" w:rsidRPr="00E62161">
        <w:rPr>
          <w:sz w:val="30"/>
          <w:szCs w:val="30"/>
          <w:lang w:val="en-US"/>
        </w:rPr>
        <w:t>only information which is needed to prov</w:t>
      </w:r>
      <w:r w:rsidR="00710E97" w:rsidRPr="00E62161">
        <w:rPr>
          <w:sz w:val="30"/>
          <w:szCs w:val="30"/>
          <w:lang w:val="en-US"/>
        </w:rPr>
        <w:t>ide delivery of our services to you and</w:t>
      </w:r>
      <w:r w:rsidR="00C356C2" w:rsidRPr="00E62161">
        <w:rPr>
          <w:sz w:val="30"/>
          <w:szCs w:val="30"/>
          <w:lang w:val="en-US"/>
        </w:rPr>
        <w:t xml:space="preserve"> will not be passed on</w:t>
      </w:r>
      <w:r w:rsidR="00710E97" w:rsidRPr="00E62161">
        <w:rPr>
          <w:sz w:val="30"/>
          <w:szCs w:val="30"/>
          <w:lang w:val="en-US"/>
        </w:rPr>
        <w:t xml:space="preserve"> </w:t>
      </w:r>
      <w:r w:rsidR="00C356C2" w:rsidRPr="00E62161">
        <w:rPr>
          <w:sz w:val="30"/>
          <w:szCs w:val="30"/>
          <w:lang w:val="en-US"/>
        </w:rPr>
        <w:t>to third part</w:t>
      </w:r>
      <w:r w:rsidR="00D8742C" w:rsidRPr="00E62161">
        <w:rPr>
          <w:sz w:val="30"/>
          <w:szCs w:val="30"/>
          <w:lang w:val="en-US"/>
        </w:rPr>
        <w:t>ies</w:t>
      </w:r>
      <w:r w:rsidR="00C356C2" w:rsidRPr="00E62161">
        <w:rPr>
          <w:sz w:val="30"/>
          <w:szCs w:val="30"/>
          <w:lang w:val="en-US"/>
        </w:rPr>
        <w:t xml:space="preserve"> without your consent.</w:t>
      </w:r>
      <w:r w:rsidR="00710E97" w:rsidRPr="00E62161">
        <w:rPr>
          <w:sz w:val="30"/>
          <w:szCs w:val="30"/>
          <w:lang w:val="en-US"/>
        </w:rPr>
        <w:t xml:space="preserve">  You have the right to access your personal records and if you make a request to do so, they will be made avail</w:t>
      </w:r>
      <w:r w:rsidR="00FD25DF" w:rsidRPr="00E62161">
        <w:rPr>
          <w:sz w:val="30"/>
          <w:szCs w:val="30"/>
          <w:lang w:val="en-US"/>
        </w:rPr>
        <w:t>able within a reasonable time</w:t>
      </w:r>
      <w:r w:rsidR="00BA7B3A">
        <w:rPr>
          <w:sz w:val="30"/>
          <w:szCs w:val="30"/>
          <w:lang w:val="en-US"/>
        </w:rPr>
        <w:t>;</w:t>
      </w:r>
    </w:p>
    <w:p w:rsidR="00C356C2" w:rsidRPr="00E62161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62161">
        <w:rPr>
          <w:sz w:val="30"/>
          <w:szCs w:val="30"/>
          <w:lang w:val="en-US"/>
        </w:rPr>
        <w:t>G</w:t>
      </w:r>
      <w:r w:rsidR="00D8742C" w:rsidRPr="00E62161">
        <w:rPr>
          <w:sz w:val="30"/>
          <w:szCs w:val="30"/>
          <w:lang w:val="en-US"/>
        </w:rPr>
        <w:t xml:space="preserve">ive feedback in the form of compliments and complaints about our service to help us plan improvements.  Any complaints </w:t>
      </w:r>
      <w:r w:rsidR="00087473" w:rsidRPr="00E62161">
        <w:rPr>
          <w:sz w:val="30"/>
          <w:szCs w:val="30"/>
          <w:lang w:val="en-US"/>
        </w:rPr>
        <w:t xml:space="preserve">will be </w:t>
      </w:r>
      <w:r w:rsidR="00D8742C" w:rsidRPr="00E62161">
        <w:rPr>
          <w:sz w:val="30"/>
          <w:szCs w:val="30"/>
          <w:lang w:val="en-US"/>
        </w:rPr>
        <w:t>dealt with fairly and</w:t>
      </w:r>
      <w:r w:rsidR="001546D8" w:rsidRPr="00E62161">
        <w:rPr>
          <w:sz w:val="30"/>
          <w:szCs w:val="30"/>
          <w:lang w:val="en-US"/>
        </w:rPr>
        <w:t xml:space="preserve"> promptly, and your use of our service would not be restricted in any way d</w:t>
      </w:r>
      <w:r w:rsidR="00FD25DF" w:rsidRPr="00E62161">
        <w:rPr>
          <w:sz w:val="30"/>
          <w:szCs w:val="30"/>
          <w:lang w:val="en-US"/>
        </w:rPr>
        <w:t>ue to you making the complaint</w:t>
      </w:r>
      <w:r w:rsidR="00BA7B3A">
        <w:rPr>
          <w:sz w:val="30"/>
          <w:szCs w:val="30"/>
          <w:lang w:val="en-US"/>
        </w:rPr>
        <w:t>;</w:t>
      </w:r>
    </w:p>
    <w:p w:rsidR="009119C7" w:rsidRPr="00E62161" w:rsidRDefault="009119C7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sz w:val="30"/>
          <w:szCs w:val="30"/>
          <w:lang w:val="en-US"/>
        </w:rPr>
      </w:pPr>
      <w:r w:rsidRPr="00E62161">
        <w:rPr>
          <w:sz w:val="30"/>
          <w:szCs w:val="30"/>
          <w:lang w:val="en-US"/>
        </w:rPr>
        <w:t>Clear communication about fees or contributions</w:t>
      </w:r>
      <w:r w:rsidR="00BA7B3A">
        <w:rPr>
          <w:sz w:val="30"/>
          <w:szCs w:val="30"/>
          <w:lang w:val="en-US"/>
        </w:rPr>
        <w:t>; and</w:t>
      </w:r>
    </w:p>
    <w:p w:rsidR="00E90384" w:rsidRPr="00E62161" w:rsidRDefault="000737F4" w:rsidP="00BA7B3A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b/>
          <w:color w:val="E36C0A" w:themeColor="accent6" w:themeShade="BF"/>
          <w:sz w:val="30"/>
          <w:szCs w:val="30"/>
          <w:lang w:val="en-US"/>
        </w:rPr>
      </w:pPr>
      <w:r w:rsidRPr="00E62161">
        <w:rPr>
          <w:sz w:val="30"/>
          <w:szCs w:val="30"/>
          <w:lang w:val="en-US"/>
        </w:rPr>
        <w:t>H</w:t>
      </w:r>
      <w:r w:rsidR="00D50F5A" w:rsidRPr="00E62161">
        <w:rPr>
          <w:sz w:val="30"/>
          <w:szCs w:val="30"/>
          <w:lang w:val="en-US"/>
        </w:rPr>
        <w:t xml:space="preserve">ave an advocate act on your behalf.  We can assist you to find an advocate if </w:t>
      </w:r>
      <w:r w:rsidR="00710E97" w:rsidRPr="00E62161">
        <w:rPr>
          <w:sz w:val="30"/>
          <w:szCs w:val="30"/>
          <w:lang w:val="en-US"/>
        </w:rPr>
        <w:t>required</w:t>
      </w:r>
      <w:r w:rsidR="00D50F5A" w:rsidRPr="00E62161">
        <w:rPr>
          <w:sz w:val="30"/>
          <w:szCs w:val="30"/>
          <w:lang w:val="en-US"/>
        </w:rPr>
        <w:t>.</w:t>
      </w:r>
    </w:p>
    <w:p w:rsidR="00E90384" w:rsidRDefault="00E90384">
      <w:pPr>
        <w:rPr>
          <w:b/>
          <w:color w:val="E36C0A" w:themeColor="accent6" w:themeShade="BF"/>
          <w:sz w:val="32"/>
          <w:szCs w:val="32"/>
          <w:lang w:val="en-US"/>
        </w:rPr>
      </w:pPr>
      <w:r>
        <w:rPr>
          <w:b/>
          <w:color w:val="E36C0A" w:themeColor="accent6" w:themeShade="BF"/>
          <w:sz w:val="32"/>
          <w:szCs w:val="32"/>
          <w:lang w:val="en-US"/>
        </w:rPr>
        <w:br w:type="page"/>
      </w:r>
    </w:p>
    <w:p w:rsidR="00CF0315" w:rsidRPr="00E90384" w:rsidRDefault="00CF0315" w:rsidP="009F0E99">
      <w:pPr>
        <w:ind w:left="360"/>
        <w:jc w:val="center"/>
        <w:rPr>
          <w:b/>
          <w:color w:val="E36C0A" w:themeColor="accent6" w:themeShade="BF"/>
          <w:sz w:val="52"/>
          <w:szCs w:val="32"/>
          <w:lang w:val="en-US"/>
        </w:rPr>
      </w:pPr>
      <w:r w:rsidRPr="00E90384">
        <w:rPr>
          <w:b/>
          <w:color w:val="E36C0A" w:themeColor="accent6" w:themeShade="BF"/>
          <w:sz w:val="52"/>
          <w:szCs w:val="32"/>
          <w:lang w:val="en-US"/>
        </w:rPr>
        <w:lastRenderedPageBreak/>
        <w:t>Client Responsibilities</w:t>
      </w:r>
    </w:p>
    <w:p w:rsidR="00CF0315" w:rsidRPr="00173EA0" w:rsidRDefault="00CF0315" w:rsidP="00BA7B3A">
      <w:pPr>
        <w:spacing w:after="120"/>
        <w:rPr>
          <w:b/>
          <w:sz w:val="32"/>
          <w:szCs w:val="32"/>
          <w:lang w:val="en-US"/>
        </w:rPr>
      </w:pPr>
      <w:proofErr w:type="gramStart"/>
      <w:r w:rsidRPr="00173EA0">
        <w:rPr>
          <w:b/>
          <w:sz w:val="32"/>
          <w:szCs w:val="32"/>
          <w:lang w:val="en-US"/>
        </w:rPr>
        <w:t>In order to</w:t>
      </w:r>
      <w:proofErr w:type="gramEnd"/>
      <w:r w:rsidRPr="00173EA0">
        <w:rPr>
          <w:b/>
          <w:sz w:val="32"/>
          <w:szCs w:val="32"/>
          <w:lang w:val="en-US"/>
        </w:rPr>
        <w:t xml:space="preserve"> provide a safe and pleasant environment for yourself, other passengers, </w:t>
      </w:r>
      <w:r w:rsidR="000B3159" w:rsidRPr="00173EA0">
        <w:rPr>
          <w:b/>
          <w:sz w:val="32"/>
          <w:szCs w:val="32"/>
          <w:lang w:val="en-US"/>
        </w:rPr>
        <w:t xml:space="preserve">volunteers and </w:t>
      </w:r>
      <w:r w:rsidRPr="00173EA0">
        <w:rPr>
          <w:b/>
          <w:sz w:val="32"/>
          <w:szCs w:val="32"/>
          <w:lang w:val="en-US"/>
        </w:rPr>
        <w:t>staff, we request you observe the following responsibilities:</w:t>
      </w:r>
    </w:p>
    <w:p w:rsidR="00520130" w:rsidRPr="00173EA0" w:rsidRDefault="000737F4" w:rsidP="00BA7B3A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</w:t>
      </w:r>
      <w:r w:rsidR="00CF0315" w:rsidRPr="00173EA0">
        <w:rPr>
          <w:sz w:val="32"/>
          <w:szCs w:val="32"/>
          <w:lang w:val="en-US"/>
        </w:rPr>
        <w:t xml:space="preserve">ollow any requests made by </w:t>
      </w:r>
      <w:r w:rsidR="005B3947">
        <w:rPr>
          <w:sz w:val="32"/>
          <w:szCs w:val="32"/>
          <w:lang w:val="en-US"/>
        </w:rPr>
        <w:t xml:space="preserve">TBBCT </w:t>
      </w:r>
      <w:r w:rsidR="00E90384">
        <w:rPr>
          <w:sz w:val="32"/>
          <w:szCs w:val="32"/>
          <w:lang w:val="en-US"/>
        </w:rPr>
        <w:t xml:space="preserve">team </w:t>
      </w:r>
      <w:r w:rsidR="005B3947">
        <w:rPr>
          <w:sz w:val="32"/>
          <w:szCs w:val="32"/>
          <w:lang w:val="en-US"/>
        </w:rPr>
        <w:t>members</w:t>
      </w:r>
      <w:r w:rsidR="00CF0315" w:rsidRPr="00173EA0">
        <w:rPr>
          <w:sz w:val="32"/>
          <w:szCs w:val="32"/>
          <w:lang w:val="en-US"/>
        </w:rPr>
        <w:t xml:space="preserve"> to act in a safe manner</w:t>
      </w:r>
      <w:r w:rsidR="00BA7B3A">
        <w:rPr>
          <w:sz w:val="32"/>
          <w:szCs w:val="32"/>
          <w:lang w:val="en-US"/>
        </w:rPr>
        <w:t>;</w:t>
      </w:r>
    </w:p>
    <w:p w:rsidR="00520130" w:rsidRPr="00173EA0" w:rsidRDefault="000737F4" w:rsidP="00BA7B3A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520130" w:rsidRPr="00173EA0">
        <w:rPr>
          <w:sz w:val="32"/>
          <w:szCs w:val="32"/>
          <w:lang w:val="en-US"/>
        </w:rPr>
        <w:t>ook</w:t>
      </w:r>
      <w:r w:rsidR="00E90384">
        <w:rPr>
          <w:sz w:val="32"/>
          <w:szCs w:val="32"/>
          <w:lang w:val="en-US"/>
        </w:rPr>
        <w:t xml:space="preserve"> </w:t>
      </w:r>
      <w:r w:rsidR="00520130" w:rsidRPr="00173EA0">
        <w:rPr>
          <w:sz w:val="32"/>
          <w:szCs w:val="32"/>
          <w:lang w:val="en-US"/>
        </w:rPr>
        <w:t xml:space="preserve">transport at least </w:t>
      </w:r>
      <w:r w:rsidR="00520130" w:rsidRPr="00173EA0">
        <w:rPr>
          <w:b/>
          <w:sz w:val="32"/>
          <w:szCs w:val="32"/>
          <w:lang w:val="en-US"/>
        </w:rPr>
        <w:t>three working days</w:t>
      </w:r>
      <w:r w:rsidR="00520130" w:rsidRPr="00173EA0">
        <w:rPr>
          <w:sz w:val="32"/>
          <w:szCs w:val="32"/>
          <w:lang w:val="en-US"/>
        </w:rPr>
        <w:t xml:space="preserve"> prior </w:t>
      </w:r>
      <w:r w:rsidR="00E90384">
        <w:rPr>
          <w:sz w:val="32"/>
          <w:szCs w:val="32"/>
          <w:lang w:val="en-US"/>
        </w:rPr>
        <w:t>your</w:t>
      </w:r>
      <w:r w:rsidR="00520130" w:rsidRPr="00173EA0">
        <w:rPr>
          <w:sz w:val="32"/>
          <w:szCs w:val="32"/>
          <w:lang w:val="en-US"/>
        </w:rPr>
        <w:t xml:space="preserve"> appointment</w:t>
      </w:r>
      <w:r w:rsidR="00BA7B3A">
        <w:rPr>
          <w:sz w:val="32"/>
          <w:szCs w:val="32"/>
          <w:lang w:val="en-US"/>
        </w:rPr>
        <w:t>;</w:t>
      </w:r>
    </w:p>
    <w:p w:rsidR="00CF0315" w:rsidRPr="00173EA0" w:rsidRDefault="009F0E99" w:rsidP="00BA7B3A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Respect</w:t>
      </w:r>
      <w:r w:rsidRPr="00173EA0">
        <w:rPr>
          <w:sz w:val="32"/>
          <w:szCs w:val="32"/>
          <w:lang w:val="en-US"/>
        </w:rPr>
        <w:t xml:space="preserve"> </w:t>
      </w:r>
      <w:r w:rsidR="00CF0315" w:rsidRPr="00173EA0">
        <w:rPr>
          <w:sz w:val="32"/>
          <w:szCs w:val="32"/>
          <w:lang w:val="en-US"/>
        </w:rPr>
        <w:t>the rights of</w:t>
      </w:r>
      <w:r>
        <w:rPr>
          <w:sz w:val="32"/>
          <w:szCs w:val="32"/>
          <w:lang w:val="en-US"/>
        </w:rPr>
        <w:t xml:space="preserve"> other clients,</w:t>
      </w:r>
      <w:r w:rsidR="00CF0315" w:rsidRPr="00173EA0">
        <w:rPr>
          <w:sz w:val="32"/>
          <w:szCs w:val="32"/>
          <w:lang w:val="en-US"/>
        </w:rPr>
        <w:t xml:space="preserve"> </w:t>
      </w:r>
      <w:r w:rsidR="00520130" w:rsidRPr="00173EA0">
        <w:rPr>
          <w:sz w:val="32"/>
          <w:szCs w:val="32"/>
          <w:lang w:val="en-US"/>
        </w:rPr>
        <w:t xml:space="preserve">volunteers and </w:t>
      </w:r>
      <w:r w:rsidR="00CF0315" w:rsidRPr="00173EA0">
        <w:rPr>
          <w:sz w:val="32"/>
          <w:szCs w:val="32"/>
          <w:lang w:val="en-US"/>
        </w:rPr>
        <w:t xml:space="preserve">staff for a safe </w:t>
      </w:r>
      <w:r>
        <w:rPr>
          <w:sz w:val="32"/>
          <w:szCs w:val="32"/>
          <w:lang w:val="en-US"/>
        </w:rPr>
        <w:t>environment</w:t>
      </w:r>
      <w:r w:rsidR="00CF0315" w:rsidRPr="00173EA0">
        <w:rPr>
          <w:sz w:val="32"/>
          <w:szCs w:val="32"/>
          <w:lang w:val="en-US"/>
        </w:rPr>
        <w:t xml:space="preserve">, free from </w:t>
      </w:r>
      <w:r w:rsidR="00E90384">
        <w:rPr>
          <w:sz w:val="32"/>
          <w:szCs w:val="32"/>
          <w:lang w:val="en-US"/>
        </w:rPr>
        <w:t>discrimination and</w:t>
      </w:r>
      <w:r w:rsidR="00087473">
        <w:rPr>
          <w:sz w:val="32"/>
          <w:szCs w:val="32"/>
          <w:lang w:val="en-US"/>
        </w:rPr>
        <w:t xml:space="preserve"> </w:t>
      </w:r>
      <w:r w:rsidR="00CF0315" w:rsidRPr="00173EA0">
        <w:rPr>
          <w:sz w:val="32"/>
          <w:szCs w:val="32"/>
          <w:lang w:val="en-US"/>
        </w:rPr>
        <w:t xml:space="preserve">abuse, including </w:t>
      </w:r>
      <w:r>
        <w:rPr>
          <w:sz w:val="32"/>
          <w:szCs w:val="32"/>
          <w:lang w:val="en-US"/>
        </w:rPr>
        <w:t>offensive language</w:t>
      </w:r>
      <w:r w:rsidR="00BA7B3A">
        <w:rPr>
          <w:sz w:val="32"/>
          <w:szCs w:val="32"/>
          <w:lang w:val="en-US"/>
        </w:rPr>
        <w:t>;</w:t>
      </w:r>
    </w:p>
    <w:p w:rsidR="00CF0315" w:rsidRPr="00173EA0" w:rsidRDefault="000737F4" w:rsidP="00BA7B3A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</w:t>
      </w:r>
      <w:r w:rsidR="00CF0315" w:rsidRPr="00173EA0">
        <w:rPr>
          <w:sz w:val="32"/>
          <w:szCs w:val="32"/>
          <w:lang w:val="en-US"/>
        </w:rPr>
        <w:t>espect the confidentiality of</w:t>
      </w:r>
      <w:r w:rsidR="00520130" w:rsidRPr="00173EA0">
        <w:rPr>
          <w:sz w:val="32"/>
          <w:szCs w:val="32"/>
          <w:lang w:val="en-US"/>
        </w:rPr>
        <w:t xml:space="preserve"> any</w:t>
      </w:r>
      <w:r w:rsidR="00CF0315" w:rsidRPr="00173EA0">
        <w:rPr>
          <w:sz w:val="32"/>
          <w:szCs w:val="32"/>
          <w:lang w:val="en-US"/>
        </w:rPr>
        <w:t xml:space="preserve"> information </w:t>
      </w:r>
      <w:r w:rsidR="009F0E99">
        <w:rPr>
          <w:sz w:val="32"/>
          <w:szCs w:val="32"/>
          <w:lang w:val="en-US"/>
        </w:rPr>
        <w:t xml:space="preserve">you may obtain </w:t>
      </w:r>
      <w:r w:rsidR="00CF0315" w:rsidRPr="00173EA0">
        <w:rPr>
          <w:sz w:val="32"/>
          <w:szCs w:val="32"/>
          <w:lang w:val="en-US"/>
        </w:rPr>
        <w:t>about other passengers, volunteers and staff</w:t>
      </w:r>
      <w:r w:rsidR="009F0E99">
        <w:rPr>
          <w:sz w:val="32"/>
          <w:szCs w:val="32"/>
          <w:lang w:val="en-US"/>
        </w:rPr>
        <w:t xml:space="preserve"> and respect their privacy</w:t>
      </w:r>
      <w:r w:rsidR="00BA7B3A">
        <w:rPr>
          <w:sz w:val="32"/>
          <w:szCs w:val="32"/>
          <w:lang w:val="en-US"/>
        </w:rPr>
        <w:t>;</w:t>
      </w:r>
    </w:p>
    <w:p w:rsidR="00CF0315" w:rsidRPr="00173EA0" w:rsidRDefault="000737F4" w:rsidP="00BA7B3A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</w:t>
      </w:r>
      <w:r w:rsidR="00CF0315" w:rsidRPr="00173EA0">
        <w:rPr>
          <w:sz w:val="32"/>
          <w:szCs w:val="32"/>
          <w:lang w:val="en-US"/>
        </w:rPr>
        <w:t xml:space="preserve">eep the office informed </w:t>
      </w:r>
      <w:r w:rsidR="00520130" w:rsidRPr="00173EA0">
        <w:rPr>
          <w:sz w:val="32"/>
          <w:szCs w:val="32"/>
          <w:lang w:val="en-US"/>
        </w:rPr>
        <w:t>of</w:t>
      </w:r>
      <w:r w:rsidR="00CF0315" w:rsidRPr="00173EA0">
        <w:rPr>
          <w:sz w:val="32"/>
          <w:szCs w:val="32"/>
          <w:lang w:val="en-US"/>
        </w:rPr>
        <w:t xml:space="preserve"> any changes to </w:t>
      </w:r>
      <w:r w:rsidR="009F0E99">
        <w:rPr>
          <w:sz w:val="32"/>
          <w:szCs w:val="32"/>
          <w:lang w:val="en-US"/>
        </w:rPr>
        <w:t>your bookings</w:t>
      </w:r>
      <w:r w:rsidR="00CF0315" w:rsidRPr="00173EA0">
        <w:rPr>
          <w:sz w:val="32"/>
          <w:szCs w:val="32"/>
          <w:lang w:val="en-US"/>
        </w:rPr>
        <w:t>, address</w:t>
      </w:r>
      <w:r w:rsidR="009F0E99">
        <w:rPr>
          <w:sz w:val="32"/>
          <w:szCs w:val="32"/>
          <w:lang w:val="en-US"/>
        </w:rPr>
        <w:t xml:space="preserve">, </w:t>
      </w:r>
      <w:r w:rsidR="00CF0315" w:rsidRPr="00173EA0">
        <w:rPr>
          <w:sz w:val="32"/>
          <w:szCs w:val="32"/>
          <w:lang w:val="en-US"/>
        </w:rPr>
        <w:t>contact details</w:t>
      </w:r>
      <w:r w:rsidR="00E90384">
        <w:rPr>
          <w:sz w:val="32"/>
          <w:szCs w:val="32"/>
          <w:lang w:val="en-US"/>
        </w:rPr>
        <w:t>,</w:t>
      </w:r>
      <w:r w:rsidR="00CF0315" w:rsidRPr="00173EA0">
        <w:rPr>
          <w:sz w:val="32"/>
          <w:szCs w:val="32"/>
          <w:lang w:val="en-US"/>
        </w:rPr>
        <w:t xml:space="preserve"> </w:t>
      </w:r>
      <w:r w:rsidR="009F0E99">
        <w:rPr>
          <w:sz w:val="32"/>
          <w:szCs w:val="32"/>
          <w:lang w:val="en-US"/>
        </w:rPr>
        <w:t>or</w:t>
      </w:r>
      <w:r w:rsidR="009F0E99" w:rsidRPr="00173EA0">
        <w:rPr>
          <w:sz w:val="32"/>
          <w:szCs w:val="32"/>
          <w:lang w:val="en-US"/>
        </w:rPr>
        <w:t xml:space="preserve"> </w:t>
      </w:r>
      <w:r w:rsidR="00520130" w:rsidRPr="00173EA0">
        <w:rPr>
          <w:sz w:val="32"/>
          <w:szCs w:val="32"/>
          <w:lang w:val="en-US"/>
        </w:rPr>
        <w:t xml:space="preserve">the </w:t>
      </w:r>
      <w:r w:rsidR="00CF0315" w:rsidRPr="00173EA0">
        <w:rPr>
          <w:sz w:val="32"/>
          <w:szCs w:val="32"/>
          <w:lang w:val="en-US"/>
        </w:rPr>
        <w:t>level of assistance you require</w:t>
      </w:r>
      <w:r w:rsidR="00BA7B3A">
        <w:rPr>
          <w:sz w:val="32"/>
          <w:szCs w:val="32"/>
          <w:lang w:val="en-US"/>
        </w:rPr>
        <w:t>;</w:t>
      </w:r>
    </w:p>
    <w:p w:rsidR="00CF0315" w:rsidRDefault="000737F4" w:rsidP="00BA7B3A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="00CF0315" w:rsidRPr="00173EA0">
        <w:rPr>
          <w:sz w:val="32"/>
          <w:szCs w:val="32"/>
          <w:lang w:val="en-US"/>
        </w:rPr>
        <w:t xml:space="preserve">nsure you tell the office approximately how long each appointment will be and of any related appointments </w:t>
      </w:r>
      <w:r w:rsidR="001C244F">
        <w:rPr>
          <w:sz w:val="32"/>
          <w:szCs w:val="32"/>
          <w:lang w:val="en-US"/>
        </w:rPr>
        <w:t xml:space="preserve">and places </w:t>
      </w:r>
      <w:r w:rsidR="00CF0315" w:rsidRPr="00173EA0">
        <w:rPr>
          <w:sz w:val="32"/>
          <w:szCs w:val="32"/>
          <w:lang w:val="en-US"/>
        </w:rPr>
        <w:t>you</w:t>
      </w:r>
      <w:r w:rsidR="00520130" w:rsidRPr="00173EA0">
        <w:rPr>
          <w:sz w:val="32"/>
          <w:szCs w:val="32"/>
          <w:lang w:val="en-US"/>
        </w:rPr>
        <w:t xml:space="preserve"> may need to visit on each trip</w:t>
      </w:r>
      <w:r w:rsidR="00BA7B3A">
        <w:rPr>
          <w:sz w:val="32"/>
          <w:szCs w:val="32"/>
          <w:lang w:val="en-US"/>
        </w:rPr>
        <w:t>; and</w:t>
      </w:r>
      <w:bookmarkStart w:id="0" w:name="_GoBack"/>
      <w:bookmarkEnd w:id="0"/>
    </w:p>
    <w:p w:rsidR="00BA7B3A" w:rsidRDefault="00E62161" w:rsidP="00BA7B3A">
      <w:pPr>
        <w:pStyle w:val="ListParagraph"/>
        <w:numPr>
          <w:ilvl w:val="0"/>
          <w:numId w:val="2"/>
        </w:numPr>
        <w:spacing w:after="120"/>
        <w:ind w:left="709"/>
        <w:contextualSpacing w:val="0"/>
        <w:rPr>
          <w:b/>
          <w:sz w:val="32"/>
          <w:szCs w:val="32"/>
          <w:lang w:val="en-US"/>
        </w:rPr>
      </w:pPr>
      <w:r w:rsidRPr="00E62161">
        <w:rPr>
          <w:sz w:val="32"/>
          <w:szCs w:val="32"/>
          <w:lang w:val="en-US"/>
        </w:rPr>
        <w:t xml:space="preserve">Notify the office in advance of any trip, if you have a serious </w:t>
      </w:r>
      <w:r w:rsidR="00BA7B3A" w:rsidRPr="00E62161">
        <w:rPr>
          <w:sz w:val="32"/>
          <w:szCs w:val="32"/>
          <w:lang w:val="en-US"/>
        </w:rPr>
        <w:t>infectious disease</w:t>
      </w:r>
      <w:r w:rsidRPr="00E62161">
        <w:rPr>
          <w:sz w:val="32"/>
          <w:szCs w:val="32"/>
          <w:lang w:val="en-US"/>
        </w:rPr>
        <w:t xml:space="preserve"> </w:t>
      </w:r>
      <w:proofErr w:type="spellStart"/>
      <w:r w:rsidRPr="00E62161">
        <w:rPr>
          <w:sz w:val="32"/>
          <w:szCs w:val="32"/>
          <w:lang w:val="en-US"/>
        </w:rPr>
        <w:t>eg</w:t>
      </w:r>
      <w:proofErr w:type="spellEnd"/>
      <w:r w:rsidRPr="00E62161">
        <w:rPr>
          <w:sz w:val="32"/>
          <w:szCs w:val="32"/>
          <w:lang w:val="en-US"/>
        </w:rPr>
        <w:t xml:space="preserve"> tuberculosis, influenza, </w:t>
      </w:r>
      <w:r>
        <w:rPr>
          <w:sz w:val="32"/>
          <w:szCs w:val="32"/>
          <w:lang w:val="en-US"/>
        </w:rPr>
        <w:t>scabies or</w:t>
      </w:r>
      <w:r w:rsidRPr="00E62161">
        <w:rPr>
          <w:sz w:val="32"/>
          <w:szCs w:val="32"/>
          <w:lang w:val="en-US"/>
        </w:rPr>
        <w:t xml:space="preserve"> measles</w:t>
      </w:r>
      <w:r>
        <w:rPr>
          <w:sz w:val="32"/>
          <w:szCs w:val="32"/>
          <w:lang w:val="en-US"/>
        </w:rPr>
        <w:t>.  T</w:t>
      </w:r>
      <w:r w:rsidRPr="00E62161">
        <w:rPr>
          <w:sz w:val="32"/>
          <w:szCs w:val="32"/>
          <w:lang w:val="en-US"/>
        </w:rPr>
        <w:t xml:space="preserve">ake </w:t>
      </w:r>
      <w:r>
        <w:rPr>
          <w:sz w:val="32"/>
          <w:szCs w:val="32"/>
          <w:lang w:val="en-US"/>
        </w:rPr>
        <w:t xml:space="preserve">reasonable </w:t>
      </w:r>
      <w:r w:rsidRPr="00E62161">
        <w:rPr>
          <w:sz w:val="32"/>
          <w:szCs w:val="32"/>
          <w:lang w:val="en-US"/>
        </w:rPr>
        <w:t xml:space="preserve">precautions to reduce the risk of </w:t>
      </w:r>
      <w:r>
        <w:rPr>
          <w:sz w:val="32"/>
          <w:szCs w:val="32"/>
          <w:lang w:val="en-US"/>
        </w:rPr>
        <w:t>spread</w:t>
      </w:r>
      <w:r w:rsidR="00BA7B3A">
        <w:rPr>
          <w:sz w:val="32"/>
          <w:szCs w:val="32"/>
          <w:lang w:val="en-US"/>
        </w:rPr>
        <w:t>.</w:t>
      </w:r>
      <w:r w:rsidR="00520130" w:rsidRPr="00E62161">
        <w:rPr>
          <w:b/>
          <w:sz w:val="32"/>
          <w:szCs w:val="32"/>
          <w:lang w:val="en-US"/>
        </w:rPr>
        <w:br/>
      </w:r>
    </w:p>
    <w:p w:rsidR="00520130" w:rsidRPr="00BA7B3A" w:rsidRDefault="00520130" w:rsidP="00BA7B3A">
      <w:pPr>
        <w:spacing w:after="120"/>
        <w:ind w:left="66"/>
        <w:rPr>
          <w:b/>
          <w:sz w:val="32"/>
          <w:szCs w:val="32"/>
          <w:lang w:val="en-US"/>
        </w:rPr>
      </w:pPr>
      <w:r w:rsidRPr="00BA7B3A">
        <w:rPr>
          <w:b/>
          <w:sz w:val="32"/>
          <w:szCs w:val="32"/>
          <w:lang w:val="en-US"/>
        </w:rPr>
        <w:t>On the day of the trip please:</w:t>
      </w:r>
    </w:p>
    <w:p w:rsidR="004A2E9B" w:rsidRPr="00C667EA" w:rsidRDefault="000737F4" w:rsidP="00BA7B3A">
      <w:pPr>
        <w:pStyle w:val="ListParagraph"/>
        <w:numPr>
          <w:ilvl w:val="0"/>
          <w:numId w:val="7"/>
        </w:numPr>
        <w:spacing w:after="120"/>
        <w:ind w:left="709" w:hanging="425"/>
        <w:contextualSpacing w:val="0"/>
        <w:rPr>
          <w:sz w:val="32"/>
          <w:szCs w:val="32"/>
          <w:lang w:val="en-US"/>
        </w:rPr>
      </w:pPr>
      <w:r w:rsidRPr="009F0E99">
        <w:rPr>
          <w:sz w:val="32"/>
          <w:szCs w:val="32"/>
          <w:lang w:val="en-US"/>
        </w:rPr>
        <w:t>B</w:t>
      </w:r>
      <w:r w:rsidR="00520130" w:rsidRPr="009F0E99">
        <w:rPr>
          <w:sz w:val="32"/>
          <w:szCs w:val="32"/>
          <w:lang w:val="en-US"/>
        </w:rPr>
        <w:t xml:space="preserve">e ready on time for your </w:t>
      </w:r>
      <w:r w:rsidR="00520130" w:rsidRPr="00C667EA">
        <w:rPr>
          <w:sz w:val="32"/>
          <w:szCs w:val="32"/>
          <w:lang w:val="en-US"/>
        </w:rPr>
        <w:t>driver</w:t>
      </w:r>
      <w:r w:rsidR="00BA7B3A">
        <w:rPr>
          <w:sz w:val="32"/>
          <w:szCs w:val="32"/>
          <w:lang w:val="en-US"/>
        </w:rPr>
        <w:t>;</w:t>
      </w:r>
      <w:r w:rsidR="004A2E9B" w:rsidRPr="009F0E99">
        <w:rPr>
          <w:sz w:val="32"/>
          <w:szCs w:val="32"/>
          <w:lang w:val="en-US"/>
        </w:rPr>
        <w:t xml:space="preserve"> </w:t>
      </w:r>
    </w:p>
    <w:p w:rsidR="00520130" w:rsidRPr="00173EA0" w:rsidRDefault="000737F4" w:rsidP="00BA7B3A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</w:t>
      </w:r>
      <w:r w:rsidR="00520130" w:rsidRPr="00173EA0">
        <w:rPr>
          <w:sz w:val="32"/>
          <w:szCs w:val="32"/>
          <w:lang w:val="en-US"/>
        </w:rPr>
        <w:t xml:space="preserve">ave the correct money </w:t>
      </w:r>
      <w:r w:rsidR="00F60207">
        <w:rPr>
          <w:sz w:val="32"/>
          <w:szCs w:val="32"/>
          <w:lang w:val="en-US"/>
        </w:rPr>
        <w:t>available</w:t>
      </w:r>
      <w:r w:rsidR="00C667EA">
        <w:rPr>
          <w:sz w:val="32"/>
          <w:szCs w:val="32"/>
          <w:lang w:val="en-US"/>
        </w:rPr>
        <w:t xml:space="preserve">.  You may </w:t>
      </w:r>
      <w:r w:rsidR="00E62161">
        <w:rPr>
          <w:sz w:val="32"/>
          <w:szCs w:val="32"/>
          <w:lang w:val="en-US"/>
        </w:rPr>
        <w:t xml:space="preserve">also </w:t>
      </w:r>
      <w:r w:rsidR="00C667EA">
        <w:rPr>
          <w:sz w:val="32"/>
          <w:szCs w:val="32"/>
          <w:lang w:val="en-US"/>
        </w:rPr>
        <w:t>talk to someone at the office about altern</w:t>
      </w:r>
      <w:r w:rsidR="00087473">
        <w:rPr>
          <w:sz w:val="32"/>
          <w:szCs w:val="32"/>
          <w:lang w:val="en-US"/>
        </w:rPr>
        <w:t>a</w:t>
      </w:r>
      <w:r w:rsidR="00E62161">
        <w:rPr>
          <w:sz w:val="32"/>
          <w:szCs w:val="32"/>
          <w:lang w:val="en-US"/>
        </w:rPr>
        <w:t>tive forms of payment</w:t>
      </w:r>
      <w:r w:rsidR="00BA7B3A">
        <w:rPr>
          <w:sz w:val="32"/>
          <w:szCs w:val="32"/>
          <w:lang w:val="en-US"/>
        </w:rPr>
        <w:t>;</w:t>
      </w:r>
    </w:p>
    <w:p w:rsidR="00520130" w:rsidRPr="00173EA0" w:rsidRDefault="000737F4" w:rsidP="00BA7B3A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="00520130" w:rsidRPr="00173EA0">
        <w:rPr>
          <w:sz w:val="32"/>
          <w:szCs w:val="32"/>
          <w:lang w:val="en-US"/>
        </w:rPr>
        <w:t xml:space="preserve">o not eat, drink or smoke in the </w:t>
      </w:r>
      <w:r w:rsidR="00087473">
        <w:rPr>
          <w:sz w:val="32"/>
          <w:szCs w:val="32"/>
          <w:lang w:val="en-US"/>
        </w:rPr>
        <w:t>vehicle</w:t>
      </w:r>
      <w:r w:rsidR="00BA7B3A">
        <w:rPr>
          <w:sz w:val="32"/>
          <w:szCs w:val="32"/>
          <w:lang w:val="en-US"/>
        </w:rPr>
        <w:t>;</w:t>
      </w:r>
    </w:p>
    <w:p w:rsidR="00520130" w:rsidRDefault="000737F4" w:rsidP="00BA7B3A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</w:t>
      </w:r>
      <w:r w:rsidR="00520130" w:rsidRPr="00173EA0">
        <w:rPr>
          <w:sz w:val="32"/>
          <w:szCs w:val="32"/>
          <w:lang w:val="en-US"/>
        </w:rPr>
        <w:t>ring your mobility parking card, if you have one</w:t>
      </w:r>
      <w:r w:rsidR="00BA7B3A">
        <w:rPr>
          <w:sz w:val="32"/>
          <w:szCs w:val="32"/>
          <w:lang w:val="en-US"/>
        </w:rPr>
        <w:t>;</w:t>
      </w:r>
    </w:p>
    <w:p w:rsidR="004A2E9B" w:rsidRDefault="000737F4" w:rsidP="00BA7B3A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4A2E9B" w:rsidRPr="00173EA0">
        <w:rPr>
          <w:sz w:val="32"/>
          <w:szCs w:val="32"/>
          <w:lang w:val="en-US"/>
        </w:rPr>
        <w:t>ell the driver immediately if you are feeling unwell</w:t>
      </w:r>
      <w:r w:rsidR="00BA7B3A">
        <w:rPr>
          <w:sz w:val="32"/>
          <w:szCs w:val="32"/>
          <w:lang w:val="en-US"/>
        </w:rPr>
        <w:t>; and</w:t>
      </w:r>
    </w:p>
    <w:p w:rsidR="00E62161" w:rsidRPr="00E62161" w:rsidRDefault="00E62161" w:rsidP="00BA7B3A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  <w:rPr>
          <w:sz w:val="32"/>
          <w:szCs w:val="32"/>
          <w:lang w:val="en-US"/>
        </w:rPr>
      </w:pPr>
      <w:r w:rsidRPr="00E62161">
        <w:rPr>
          <w:sz w:val="32"/>
          <w:szCs w:val="32"/>
          <w:lang w:val="en-US"/>
        </w:rPr>
        <w:t xml:space="preserve">Wear a seatbelt.  If you have a medical exemption, advise the office and carry it with you whenever you travel </w:t>
      </w:r>
      <w:r w:rsidR="00BA7B3A">
        <w:rPr>
          <w:sz w:val="32"/>
          <w:szCs w:val="32"/>
          <w:lang w:val="en-US"/>
        </w:rPr>
        <w:t>with community transport.</w:t>
      </w:r>
    </w:p>
    <w:sectPr w:rsidR="00E62161" w:rsidRPr="00E62161" w:rsidSect="009F0E99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2C65"/>
    <w:multiLevelType w:val="hybridMultilevel"/>
    <w:tmpl w:val="2AD45BEE"/>
    <w:lvl w:ilvl="0" w:tplc="F348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452E"/>
    <w:multiLevelType w:val="hybridMultilevel"/>
    <w:tmpl w:val="664270E4"/>
    <w:lvl w:ilvl="0" w:tplc="F348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6AC5"/>
    <w:multiLevelType w:val="hybridMultilevel"/>
    <w:tmpl w:val="8C1471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83047"/>
    <w:multiLevelType w:val="hybridMultilevel"/>
    <w:tmpl w:val="BC28C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E2F04"/>
    <w:multiLevelType w:val="hybridMultilevel"/>
    <w:tmpl w:val="D3E6D36E"/>
    <w:lvl w:ilvl="0" w:tplc="F348BCB6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4F407DF0"/>
    <w:multiLevelType w:val="hybridMultilevel"/>
    <w:tmpl w:val="79C86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5E33"/>
    <w:multiLevelType w:val="hybridMultilevel"/>
    <w:tmpl w:val="046845C4"/>
    <w:lvl w:ilvl="0" w:tplc="F348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BB5"/>
    <w:rsid w:val="000737F4"/>
    <w:rsid w:val="00087473"/>
    <w:rsid w:val="000B3159"/>
    <w:rsid w:val="001546D8"/>
    <w:rsid w:val="00173EA0"/>
    <w:rsid w:val="001C244F"/>
    <w:rsid w:val="004A2E9B"/>
    <w:rsid w:val="00520130"/>
    <w:rsid w:val="00580725"/>
    <w:rsid w:val="005B3947"/>
    <w:rsid w:val="005E297A"/>
    <w:rsid w:val="00630B9D"/>
    <w:rsid w:val="0067406E"/>
    <w:rsid w:val="00710E97"/>
    <w:rsid w:val="007678FC"/>
    <w:rsid w:val="0085633C"/>
    <w:rsid w:val="008E38E9"/>
    <w:rsid w:val="009119C7"/>
    <w:rsid w:val="00917825"/>
    <w:rsid w:val="009F0E99"/>
    <w:rsid w:val="00BA7B3A"/>
    <w:rsid w:val="00C01946"/>
    <w:rsid w:val="00C07BB5"/>
    <w:rsid w:val="00C356C2"/>
    <w:rsid w:val="00C667EA"/>
    <w:rsid w:val="00CA1721"/>
    <w:rsid w:val="00CF0315"/>
    <w:rsid w:val="00D252E5"/>
    <w:rsid w:val="00D50F5A"/>
    <w:rsid w:val="00D8742C"/>
    <w:rsid w:val="00DA1951"/>
    <w:rsid w:val="00DD06AA"/>
    <w:rsid w:val="00E62161"/>
    <w:rsid w:val="00E71840"/>
    <w:rsid w:val="00E90384"/>
    <w:rsid w:val="00F60207"/>
    <w:rsid w:val="00FD25DF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15D"/>
  <w15:docId w15:val="{EFC163C2-9830-48A3-BDA9-DB3236D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3EC0-7C12-4827-9E1C-D0692F1D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Geary</dc:creator>
  <cp:lastModifiedBy>Kate Geary</cp:lastModifiedBy>
  <cp:revision>8</cp:revision>
  <cp:lastPrinted>2016-11-23T20:34:00Z</cp:lastPrinted>
  <dcterms:created xsi:type="dcterms:W3CDTF">2016-11-21T23:13:00Z</dcterms:created>
  <dcterms:modified xsi:type="dcterms:W3CDTF">2017-11-21T21:54:00Z</dcterms:modified>
</cp:coreProperties>
</file>